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2B" w:rsidRPr="004226A5" w:rsidRDefault="00D6102B" w:rsidP="00D6102B">
      <w:pPr>
        <w:jc w:val="center"/>
        <w:rPr>
          <w:rFonts w:ascii="Rockwell" w:hAnsi="Rockwell"/>
          <w:sz w:val="32"/>
          <w:szCs w:val="32"/>
        </w:rPr>
      </w:pPr>
      <w:r w:rsidRPr="004226A5">
        <w:rPr>
          <w:rFonts w:ascii="Rockwell" w:hAnsi="Rockwell"/>
          <w:sz w:val="32"/>
          <w:szCs w:val="32"/>
        </w:rPr>
        <w:t>Guidance Lesson Plan</w:t>
      </w:r>
    </w:p>
    <w:p w:rsidR="00D6102B" w:rsidRPr="00AB5803" w:rsidRDefault="00D6102B" w:rsidP="00D6102B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School Counselor</w:t>
      </w:r>
      <w:r w:rsidRPr="00AB5803">
        <w:rPr>
          <w:rFonts w:ascii="Rockwell" w:hAnsi="Rockwell"/>
          <w:sz w:val="24"/>
          <w:szCs w:val="24"/>
        </w:rPr>
        <w:t>:  Kim Grider</w:t>
      </w:r>
      <w:r w:rsidR="008728BE" w:rsidRPr="00AB5803">
        <w:rPr>
          <w:rFonts w:ascii="Rockwell" w:hAnsi="Rockwell"/>
          <w:sz w:val="24"/>
          <w:szCs w:val="24"/>
        </w:rPr>
        <w:tab/>
      </w:r>
      <w:r w:rsidR="008728BE" w:rsidRPr="00AB5803">
        <w:rPr>
          <w:rFonts w:ascii="Rockwell" w:hAnsi="Rockwell"/>
          <w:sz w:val="24"/>
          <w:szCs w:val="24"/>
        </w:rPr>
        <w:tab/>
      </w:r>
      <w:r w:rsidR="008728BE" w:rsidRPr="00AB5803">
        <w:rPr>
          <w:rFonts w:ascii="Rockwell" w:hAnsi="Rockwell"/>
          <w:sz w:val="24"/>
          <w:szCs w:val="24"/>
        </w:rPr>
        <w:tab/>
      </w:r>
      <w:r w:rsidR="008728BE" w:rsidRPr="00AB5803">
        <w:rPr>
          <w:rFonts w:ascii="Rockwell" w:hAnsi="Rockwell"/>
          <w:sz w:val="24"/>
          <w:szCs w:val="24"/>
          <w:u w:val="single"/>
        </w:rPr>
        <w:t>Presenter:</w:t>
      </w:r>
      <w:r w:rsidR="008728BE" w:rsidRPr="00AB5803">
        <w:rPr>
          <w:rFonts w:ascii="Rockwell" w:hAnsi="Rockwell"/>
          <w:sz w:val="24"/>
          <w:szCs w:val="24"/>
        </w:rPr>
        <w:t xml:space="preserve">  Kim Grider</w:t>
      </w:r>
    </w:p>
    <w:p w:rsidR="00BD54EE" w:rsidRPr="00AB5803" w:rsidRDefault="00BD54EE" w:rsidP="00D6102B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Lesson</w:t>
      </w:r>
      <w:r w:rsidRPr="00AB5803">
        <w:rPr>
          <w:rFonts w:ascii="Rockwell" w:hAnsi="Rockwell"/>
          <w:sz w:val="24"/>
          <w:szCs w:val="24"/>
        </w:rPr>
        <w:t xml:space="preserve">: </w:t>
      </w:r>
      <w:r w:rsidR="009A712D" w:rsidRPr="00AB5803">
        <w:rPr>
          <w:rFonts w:ascii="Rockwell" w:hAnsi="Rockwell"/>
          <w:sz w:val="24"/>
          <w:szCs w:val="24"/>
        </w:rPr>
        <w:t>Bullying</w:t>
      </w:r>
      <w:r w:rsidRPr="00AB5803">
        <w:rPr>
          <w:rFonts w:ascii="Rockwell" w:hAnsi="Rockwell"/>
          <w:sz w:val="24"/>
          <w:szCs w:val="24"/>
        </w:rPr>
        <w:t xml:space="preserve"> </w:t>
      </w:r>
      <w:r w:rsidRPr="00AB5803">
        <w:rPr>
          <w:rFonts w:ascii="Rockwell" w:hAnsi="Rockwell"/>
          <w:sz w:val="24"/>
          <w:szCs w:val="24"/>
        </w:rPr>
        <w:tab/>
      </w:r>
      <w:r w:rsidRPr="00AB5803">
        <w:rPr>
          <w:rFonts w:ascii="Rockwell" w:hAnsi="Rockwell"/>
          <w:sz w:val="24"/>
          <w:szCs w:val="24"/>
        </w:rPr>
        <w:tab/>
      </w:r>
      <w:r w:rsidRPr="00AB5803">
        <w:rPr>
          <w:rFonts w:ascii="Rockwell" w:hAnsi="Rockwell"/>
          <w:sz w:val="24"/>
          <w:szCs w:val="24"/>
        </w:rPr>
        <w:tab/>
      </w:r>
    </w:p>
    <w:p w:rsidR="00BD54EE" w:rsidRPr="00AB5803" w:rsidRDefault="00BD54EE" w:rsidP="00D6102B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District Components</w:t>
      </w:r>
      <w:r w:rsidRPr="00AB5803">
        <w:rPr>
          <w:rFonts w:ascii="Rockwell" w:hAnsi="Rockwell"/>
          <w:sz w:val="24"/>
          <w:szCs w:val="24"/>
        </w:rPr>
        <w:t>: Culture/Climate, Equity Diversity &amp; Backpack</w:t>
      </w:r>
    </w:p>
    <w:p w:rsidR="007726DF" w:rsidRPr="00AB5803" w:rsidRDefault="007726DF" w:rsidP="00D6102B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Date:</w:t>
      </w:r>
      <w:r w:rsidRPr="00AB5803">
        <w:rPr>
          <w:rFonts w:ascii="Rockwell" w:hAnsi="Rockwell"/>
          <w:sz w:val="24"/>
          <w:szCs w:val="24"/>
        </w:rPr>
        <w:t xml:space="preserve">  </w:t>
      </w:r>
      <w:r w:rsidR="009A712D" w:rsidRPr="00AB5803">
        <w:rPr>
          <w:rFonts w:ascii="Rockwell" w:hAnsi="Rockwell"/>
          <w:sz w:val="24"/>
          <w:szCs w:val="24"/>
        </w:rPr>
        <w:t>February 4-8, 2019</w:t>
      </w:r>
    </w:p>
    <w:p w:rsidR="007726DF" w:rsidRPr="00AB5803" w:rsidRDefault="007726DF" w:rsidP="00D6102B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Grades:</w:t>
      </w:r>
      <w:r w:rsidRPr="00AB5803">
        <w:rPr>
          <w:rFonts w:ascii="Rockwell" w:hAnsi="Rockwell"/>
          <w:sz w:val="24"/>
          <w:szCs w:val="24"/>
        </w:rPr>
        <w:t xml:space="preserve">  </w:t>
      </w:r>
      <w:r w:rsidR="00807F05" w:rsidRPr="00AB5803">
        <w:rPr>
          <w:rFonts w:ascii="Rockwell" w:hAnsi="Rockwell"/>
          <w:sz w:val="24"/>
          <w:szCs w:val="24"/>
        </w:rPr>
        <w:t>Pre Primary and Primary</w:t>
      </w:r>
      <w:r w:rsidRPr="00AB5803">
        <w:rPr>
          <w:rFonts w:ascii="Rockwell" w:hAnsi="Rockwell"/>
          <w:sz w:val="24"/>
          <w:szCs w:val="24"/>
        </w:rPr>
        <w:t xml:space="preserve"> </w:t>
      </w:r>
    </w:p>
    <w:p w:rsidR="007726DF" w:rsidRPr="00AB5803" w:rsidRDefault="007726DF" w:rsidP="00D6102B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ASCA Mindsets &amp; Behaviors (Domain/Standard):</w:t>
      </w:r>
      <w:r w:rsidRPr="00AB5803">
        <w:rPr>
          <w:rFonts w:ascii="Rockwell" w:hAnsi="Rockwell"/>
          <w:sz w:val="24"/>
          <w:szCs w:val="24"/>
        </w:rPr>
        <w:t xml:space="preserve">  </w:t>
      </w:r>
    </w:p>
    <w:p w:rsidR="00F4734F" w:rsidRPr="00AB5803" w:rsidRDefault="00F4734F" w:rsidP="00F4734F">
      <w:pPr>
        <w:pStyle w:val="Pa7"/>
        <w:ind w:left="720"/>
        <w:rPr>
          <w:rFonts w:ascii="Rockwell" w:hAnsi="Rockwell" w:cs="Frutiger 57Cn"/>
          <w:color w:val="000000"/>
        </w:rPr>
      </w:pPr>
      <w:r w:rsidRPr="00AB5803">
        <w:rPr>
          <w:rFonts w:ascii="Rockwell" w:hAnsi="Rockwell" w:cs="Frutiger 47LightCn"/>
          <w:b/>
          <w:bCs/>
          <w:color w:val="000000"/>
        </w:rPr>
        <w:t xml:space="preserve">M 1. </w:t>
      </w:r>
      <w:r w:rsidRPr="00AB5803">
        <w:rPr>
          <w:rFonts w:ascii="Rockwell" w:hAnsi="Rockwell" w:cs="Frutiger 57Cn"/>
          <w:color w:val="000000"/>
        </w:rPr>
        <w:t xml:space="preserve">Belief in development of whole self, including a healthy balance of mental, social/emotional and physical well-being </w:t>
      </w:r>
    </w:p>
    <w:p w:rsidR="00F4734F" w:rsidRPr="00AB5803" w:rsidRDefault="00F4734F" w:rsidP="00F4734F">
      <w:pPr>
        <w:pStyle w:val="Pa7"/>
        <w:ind w:firstLine="720"/>
        <w:rPr>
          <w:rFonts w:ascii="Rockwell" w:hAnsi="Rockwell" w:cs="Frutiger 57Cn"/>
          <w:color w:val="000000"/>
        </w:rPr>
      </w:pPr>
      <w:r w:rsidRPr="00AB5803">
        <w:rPr>
          <w:rFonts w:ascii="Rockwell" w:hAnsi="Rockwell" w:cs="Frutiger 47LightCn"/>
          <w:b/>
          <w:bCs/>
          <w:color w:val="000000"/>
        </w:rPr>
        <w:t xml:space="preserve">M 2. </w:t>
      </w:r>
      <w:r w:rsidRPr="00AB5803">
        <w:rPr>
          <w:rFonts w:ascii="Rockwell" w:hAnsi="Rockwell" w:cs="Frutiger 57Cn"/>
          <w:color w:val="000000"/>
        </w:rPr>
        <w:t xml:space="preserve">Self-confidence in ability to succeed </w:t>
      </w:r>
    </w:p>
    <w:p w:rsidR="00F4734F" w:rsidRPr="00AB5803" w:rsidRDefault="00F4734F" w:rsidP="00F4734F">
      <w:pPr>
        <w:ind w:firstLine="720"/>
        <w:rPr>
          <w:rFonts w:ascii="Rockwell" w:hAnsi="Rockwell" w:cs="Frutiger 57Cn"/>
          <w:color w:val="000000"/>
          <w:sz w:val="24"/>
          <w:szCs w:val="24"/>
        </w:rPr>
      </w:pPr>
      <w:r w:rsidRPr="00AB5803">
        <w:rPr>
          <w:rFonts w:ascii="Rockwell" w:hAnsi="Rockwell" w:cs="Frutiger 47LightCn"/>
          <w:b/>
          <w:bCs/>
          <w:color w:val="000000"/>
          <w:sz w:val="24"/>
          <w:szCs w:val="24"/>
        </w:rPr>
        <w:t xml:space="preserve">M 3. </w:t>
      </w:r>
      <w:r w:rsidRPr="00AB5803">
        <w:rPr>
          <w:rFonts w:ascii="Rockwell" w:hAnsi="Rockwell" w:cs="Frutiger 57Cn"/>
          <w:color w:val="000000"/>
          <w:sz w:val="24"/>
          <w:szCs w:val="24"/>
        </w:rPr>
        <w:t xml:space="preserve">Sense of belonging in the school environment </w:t>
      </w:r>
    </w:p>
    <w:p w:rsidR="00106926" w:rsidRPr="00AB5803" w:rsidRDefault="00106926" w:rsidP="00F4734F">
      <w:pPr>
        <w:rPr>
          <w:rFonts w:ascii="Rockwell" w:hAnsi="Rockwell"/>
          <w:sz w:val="24"/>
          <w:szCs w:val="24"/>
          <w:u w:val="single"/>
        </w:rPr>
      </w:pPr>
      <w:r w:rsidRPr="00AB5803">
        <w:rPr>
          <w:rFonts w:ascii="Rockwell" w:hAnsi="Rockwell"/>
          <w:sz w:val="24"/>
          <w:szCs w:val="24"/>
          <w:u w:val="single"/>
        </w:rPr>
        <w:t>Learning Objective(s) (aligns with competency):</w:t>
      </w:r>
    </w:p>
    <w:p w:rsidR="00106926" w:rsidRPr="00AB5803" w:rsidRDefault="00106926" w:rsidP="00D6102B">
      <w:pPr>
        <w:rPr>
          <w:rFonts w:ascii="Rockwell" w:hAnsi="Rockwell"/>
          <w:sz w:val="24"/>
          <w:szCs w:val="24"/>
          <w:u w:val="single"/>
        </w:rPr>
      </w:pPr>
      <w:r w:rsidRPr="00AB5803">
        <w:rPr>
          <w:rFonts w:ascii="Rockwell" w:hAnsi="Rockwell"/>
          <w:sz w:val="24"/>
          <w:szCs w:val="24"/>
          <w:u w:val="single"/>
        </w:rPr>
        <w:t>Learning Strategies</w:t>
      </w:r>
    </w:p>
    <w:p w:rsidR="00F2462B" w:rsidRPr="00AB5803" w:rsidRDefault="00F2462B" w:rsidP="00F4734F">
      <w:pPr>
        <w:pStyle w:val="Pa9"/>
        <w:ind w:firstLine="720"/>
        <w:rPr>
          <w:rFonts w:ascii="Rockwell" w:hAnsi="Rockwell" w:cs="Frutiger 57Cn"/>
          <w:color w:val="000000"/>
        </w:rPr>
      </w:pPr>
      <w:r w:rsidRPr="00AB5803">
        <w:rPr>
          <w:rFonts w:ascii="Rockwell" w:hAnsi="Rockwell" w:cs="Frutiger 47LightCn"/>
          <w:b/>
          <w:bCs/>
          <w:color w:val="000000"/>
        </w:rPr>
        <w:t xml:space="preserve">B-LS 1. </w:t>
      </w:r>
      <w:r w:rsidRPr="00AB5803">
        <w:rPr>
          <w:rFonts w:ascii="Rockwell" w:hAnsi="Rockwell" w:cs="Frutiger 57Cn"/>
          <w:color w:val="000000"/>
        </w:rPr>
        <w:t xml:space="preserve">Demonstrate critical-thinking skills to make informed decisions </w:t>
      </w:r>
    </w:p>
    <w:p w:rsidR="007064DD" w:rsidRPr="00AB5803" w:rsidRDefault="007064DD" w:rsidP="00F4734F">
      <w:pPr>
        <w:pStyle w:val="Pa9"/>
        <w:ind w:firstLine="720"/>
        <w:rPr>
          <w:rFonts w:ascii="Rockwell" w:hAnsi="Rockwell" w:cs="Frutiger 57Cn"/>
          <w:color w:val="000000"/>
        </w:rPr>
      </w:pPr>
      <w:r w:rsidRPr="00AB5803">
        <w:rPr>
          <w:rFonts w:ascii="Rockwell" w:hAnsi="Rockwell" w:cs="Frutiger 47LightCn"/>
          <w:b/>
          <w:bCs/>
          <w:color w:val="000000"/>
        </w:rPr>
        <w:t xml:space="preserve">B-LS 2. </w:t>
      </w:r>
      <w:r w:rsidRPr="00AB5803">
        <w:rPr>
          <w:rFonts w:ascii="Rockwell" w:hAnsi="Rockwell" w:cs="Frutiger 57Cn"/>
          <w:color w:val="000000"/>
        </w:rPr>
        <w:t>Demonstrate creativity</w:t>
      </w:r>
    </w:p>
    <w:p w:rsidR="007064DD" w:rsidRPr="00AB5803" w:rsidRDefault="007064DD" w:rsidP="007064DD">
      <w:pPr>
        <w:pStyle w:val="Pa9"/>
        <w:ind w:hanging="900"/>
        <w:rPr>
          <w:rFonts w:ascii="Rockwell" w:hAnsi="Rockwell" w:cs="Frutiger 57Cn"/>
          <w:color w:val="000000"/>
        </w:rPr>
      </w:pPr>
      <w:r w:rsidRPr="00AB5803">
        <w:rPr>
          <w:rFonts w:ascii="Rockwell" w:hAnsi="Rockwell" w:cs="Frutiger 47LightCn"/>
          <w:b/>
          <w:bCs/>
          <w:color w:val="000000"/>
        </w:rPr>
        <w:tab/>
        <w:t xml:space="preserve">              </w:t>
      </w:r>
      <w:r w:rsidRPr="00AB5803">
        <w:rPr>
          <w:rFonts w:ascii="Rockwell" w:hAnsi="Rockwell" w:cs="Frutiger 47LightCn"/>
          <w:b/>
          <w:bCs/>
          <w:color w:val="000000"/>
        </w:rPr>
        <w:t xml:space="preserve">B-SS 4. </w:t>
      </w:r>
      <w:r w:rsidRPr="00AB5803">
        <w:rPr>
          <w:rFonts w:ascii="Rockwell" w:hAnsi="Rockwell" w:cs="Frutiger 57Cn"/>
          <w:color w:val="000000"/>
        </w:rPr>
        <w:t>Demonstrate empathy</w:t>
      </w:r>
    </w:p>
    <w:p w:rsidR="007064DD" w:rsidRPr="00AB5803" w:rsidRDefault="007064DD" w:rsidP="007064DD">
      <w:pPr>
        <w:pStyle w:val="Pa9"/>
        <w:ind w:hanging="900"/>
        <w:rPr>
          <w:rFonts w:ascii="Rockwell" w:hAnsi="Rockwell" w:cs="Frutiger 57Cn"/>
          <w:color w:val="000000"/>
        </w:rPr>
      </w:pPr>
      <w:r w:rsidRPr="00AB5803">
        <w:rPr>
          <w:rFonts w:ascii="Rockwell" w:hAnsi="Rockwell"/>
        </w:rPr>
        <w:tab/>
      </w:r>
      <w:r w:rsidRPr="00AB5803">
        <w:rPr>
          <w:rFonts w:ascii="Rockwell" w:hAnsi="Rockwell"/>
        </w:rPr>
        <w:tab/>
      </w:r>
      <w:r w:rsidRPr="00AB5803">
        <w:rPr>
          <w:rFonts w:ascii="Rockwell" w:hAnsi="Rockwell" w:cs="Frutiger 47LightCn"/>
          <w:b/>
          <w:bCs/>
          <w:color w:val="000000"/>
        </w:rPr>
        <w:t xml:space="preserve">B-SMS 7. </w:t>
      </w:r>
      <w:r w:rsidRPr="00AB5803">
        <w:rPr>
          <w:rFonts w:ascii="Rockwell" w:hAnsi="Rockwell" w:cs="Frutiger 57Cn"/>
          <w:color w:val="000000"/>
        </w:rPr>
        <w:t>Demonstrate effective coping skills when faced with a problem</w:t>
      </w:r>
    </w:p>
    <w:p w:rsidR="00572E0F" w:rsidRPr="00AB5803" w:rsidRDefault="007064DD" w:rsidP="00F4734F">
      <w:pPr>
        <w:pStyle w:val="Pa9"/>
        <w:ind w:hanging="900"/>
        <w:rPr>
          <w:rFonts w:ascii="Rockwell" w:hAnsi="Rockwell" w:cs="Frutiger 57Cn"/>
          <w:color w:val="000000"/>
        </w:rPr>
      </w:pPr>
      <w:r w:rsidRPr="00AB5803">
        <w:rPr>
          <w:rFonts w:ascii="Rockwell" w:hAnsi="Rockwell"/>
        </w:rPr>
        <w:tab/>
      </w:r>
      <w:r w:rsidRPr="00AB5803">
        <w:rPr>
          <w:rFonts w:ascii="Rockwell" w:hAnsi="Rockwell"/>
        </w:rPr>
        <w:tab/>
      </w:r>
      <w:r w:rsidRPr="00AB5803">
        <w:rPr>
          <w:rFonts w:ascii="Rockwell" w:hAnsi="Rockwell" w:cs="Frutiger 47LightCn"/>
          <w:b/>
          <w:bCs/>
          <w:color w:val="000000"/>
        </w:rPr>
        <w:t xml:space="preserve">B-SMS 9. </w:t>
      </w:r>
      <w:r w:rsidRPr="00AB5803">
        <w:rPr>
          <w:rFonts w:ascii="Rockwell" w:hAnsi="Rockwell" w:cs="Frutiger 57Cn"/>
          <w:color w:val="000000"/>
        </w:rPr>
        <w:t>Demonstrate personal safety skills</w:t>
      </w:r>
    </w:p>
    <w:p w:rsidR="00D65049" w:rsidRPr="00AB5803" w:rsidRDefault="00D65049" w:rsidP="00D65049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Materials:</w:t>
      </w:r>
      <w:r w:rsidRPr="00AB5803">
        <w:rPr>
          <w:rFonts w:ascii="Rockwell" w:hAnsi="Rockwell"/>
          <w:sz w:val="24"/>
          <w:szCs w:val="24"/>
        </w:rPr>
        <w:t xml:space="preserve">  </w:t>
      </w:r>
      <w:r w:rsidR="003A1394" w:rsidRPr="00AB5803">
        <w:rPr>
          <w:rFonts w:ascii="Rockwell" w:hAnsi="Rockwell"/>
          <w:sz w:val="24"/>
          <w:szCs w:val="24"/>
        </w:rPr>
        <w:t xml:space="preserve">Book, </w:t>
      </w:r>
      <w:r w:rsidR="009A712D" w:rsidRPr="00AB5803">
        <w:rPr>
          <w:rFonts w:ascii="Rockwell" w:hAnsi="Rockwell"/>
          <w:sz w:val="24"/>
          <w:szCs w:val="24"/>
          <w:u w:val="single"/>
        </w:rPr>
        <w:t>One</w:t>
      </w:r>
      <w:r w:rsidR="003A1394" w:rsidRPr="00AB5803">
        <w:rPr>
          <w:rFonts w:ascii="Rockwell" w:hAnsi="Rockwell"/>
          <w:sz w:val="24"/>
          <w:szCs w:val="24"/>
        </w:rPr>
        <w:t xml:space="preserve"> by </w:t>
      </w:r>
      <w:r w:rsidR="009A712D" w:rsidRPr="00AB5803">
        <w:rPr>
          <w:rFonts w:ascii="Rockwell" w:hAnsi="Rockwell"/>
          <w:sz w:val="24"/>
          <w:szCs w:val="24"/>
        </w:rPr>
        <w:t xml:space="preserve">Katherine </w:t>
      </w:r>
      <w:proofErr w:type="spellStart"/>
      <w:r w:rsidR="009A712D" w:rsidRPr="00AB5803">
        <w:rPr>
          <w:rFonts w:ascii="Rockwell" w:hAnsi="Rockwell"/>
          <w:sz w:val="24"/>
          <w:szCs w:val="24"/>
        </w:rPr>
        <w:t>Otoshi</w:t>
      </w:r>
      <w:proofErr w:type="spellEnd"/>
      <w:r w:rsidR="003A1394" w:rsidRPr="00AB5803">
        <w:rPr>
          <w:rFonts w:ascii="Rockwell" w:hAnsi="Rockwell"/>
          <w:sz w:val="24"/>
          <w:szCs w:val="24"/>
        </w:rPr>
        <w:t xml:space="preserve">, </w:t>
      </w:r>
      <w:r w:rsidR="009A712D" w:rsidRPr="00AB5803">
        <w:rPr>
          <w:rFonts w:ascii="Rockwell" w:hAnsi="Rockwell"/>
          <w:sz w:val="24"/>
          <w:szCs w:val="24"/>
        </w:rPr>
        <w:t>wooden color an</w:t>
      </w:r>
      <w:r w:rsidR="00F2462B" w:rsidRPr="00AB5803">
        <w:rPr>
          <w:rFonts w:ascii="Rockwell" w:hAnsi="Rockwell"/>
          <w:sz w:val="24"/>
          <w:szCs w:val="24"/>
        </w:rPr>
        <w:t>d number characters, words from the book—enough character and words for all students</w:t>
      </w:r>
    </w:p>
    <w:p w:rsidR="00D65049" w:rsidRPr="00AB5803" w:rsidRDefault="00D65049" w:rsidP="00D65049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Procedure:</w:t>
      </w:r>
      <w:r w:rsidR="00C84734" w:rsidRPr="00AB5803">
        <w:rPr>
          <w:rFonts w:ascii="Rockwell" w:hAnsi="Rockwell"/>
          <w:sz w:val="24"/>
          <w:szCs w:val="24"/>
        </w:rPr>
        <w:t xml:space="preserve"> </w:t>
      </w:r>
      <w:r w:rsidR="007D0CC8" w:rsidRPr="00AB5803">
        <w:rPr>
          <w:rFonts w:ascii="Rockwell" w:hAnsi="Rockwell"/>
          <w:sz w:val="24"/>
          <w:szCs w:val="24"/>
        </w:rPr>
        <w:t xml:space="preserve"> read </w:t>
      </w:r>
      <w:proofErr w:type="gramStart"/>
      <w:r w:rsidR="00F2462B" w:rsidRPr="00AB5803">
        <w:rPr>
          <w:rFonts w:ascii="Rockwell" w:hAnsi="Rockwell"/>
          <w:sz w:val="24"/>
          <w:szCs w:val="24"/>
          <w:u w:val="single"/>
        </w:rPr>
        <w:t>One</w:t>
      </w:r>
      <w:proofErr w:type="gramEnd"/>
      <w:r w:rsidR="007D0CC8" w:rsidRPr="00AB5803">
        <w:rPr>
          <w:rFonts w:ascii="Rockwell" w:hAnsi="Rockwell"/>
          <w:sz w:val="24"/>
          <w:szCs w:val="24"/>
        </w:rPr>
        <w:t xml:space="preserve">, </w:t>
      </w:r>
      <w:r w:rsidR="00F2462B" w:rsidRPr="00AB5803">
        <w:rPr>
          <w:rFonts w:ascii="Rockwell" w:hAnsi="Rockwell"/>
          <w:sz w:val="24"/>
          <w:szCs w:val="24"/>
        </w:rPr>
        <w:t>read the book again allowing students to use the props and act out the book as I read it back.  In between reading, ask questions about being bullied, how it feels to be the bullying and to be bullied</w:t>
      </w:r>
    </w:p>
    <w:p w:rsidR="00572E0F" w:rsidRPr="00AB5803" w:rsidRDefault="00572E0F" w:rsidP="00D65049">
      <w:pPr>
        <w:rPr>
          <w:rFonts w:ascii="Rockwell" w:hAnsi="Rockwell"/>
          <w:sz w:val="24"/>
          <w:szCs w:val="24"/>
          <w:u w:val="single"/>
        </w:rPr>
      </w:pPr>
      <w:r w:rsidRPr="00AB5803">
        <w:rPr>
          <w:rFonts w:ascii="Rockwell" w:hAnsi="Rockwell"/>
          <w:sz w:val="24"/>
          <w:szCs w:val="24"/>
          <w:u w:val="single"/>
        </w:rPr>
        <w:t xml:space="preserve">Process Data: </w:t>
      </w:r>
    </w:p>
    <w:p w:rsidR="00572E0F" w:rsidRPr="00AB5803" w:rsidRDefault="00572E0F" w:rsidP="00D65049">
      <w:pPr>
        <w:rPr>
          <w:rFonts w:ascii="Rockwell" w:hAnsi="Rockwell"/>
          <w:sz w:val="24"/>
          <w:szCs w:val="24"/>
          <w:u w:val="single"/>
        </w:rPr>
      </w:pPr>
      <w:r w:rsidRPr="00AB5803">
        <w:rPr>
          <w:rFonts w:ascii="Rockwell" w:hAnsi="Rockwell"/>
          <w:sz w:val="24"/>
          <w:szCs w:val="24"/>
        </w:rPr>
        <w:t xml:space="preserve">Service </w:t>
      </w:r>
      <w:r w:rsidR="006C3226" w:rsidRPr="00AB5803">
        <w:rPr>
          <w:rFonts w:ascii="Rockwell" w:hAnsi="Rockwell"/>
          <w:sz w:val="24"/>
          <w:szCs w:val="24"/>
        </w:rPr>
        <w:t>provided</w:t>
      </w:r>
      <w:r w:rsidRPr="00AB5803">
        <w:rPr>
          <w:rFonts w:ascii="Rockwell" w:hAnsi="Rockwell"/>
          <w:sz w:val="24"/>
          <w:szCs w:val="24"/>
        </w:rPr>
        <w:t>:</w:t>
      </w:r>
      <w:r w:rsidRPr="00AB5803">
        <w:rPr>
          <w:rFonts w:ascii="Rockwell" w:hAnsi="Rockwell"/>
          <w:sz w:val="24"/>
          <w:szCs w:val="24"/>
          <w:u w:val="single"/>
        </w:rPr>
        <w:t xml:space="preserve"> </w:t>
      </w:r>
      <w:r w:rsidR="007D0CC8" w:rsidRPr="00AB5803">
        <w:rPr>
          <w:rFonts w:ascii="Rockwell" w:hAnsi="Rockwell"/>
          <w:sz w:val="24"/>
          <w:szCs w:val="24"/>
        </w:rPr>
        <w:t>students 3 through 10 years received a 30 minute guidance lesson on the diversity</w:t>
      </w:r>
      <w:r w:rsidR="006C3226" w:rsidRPr="00AB5803">
        <w:rPr>
          <w:rFonts w:ascii="Rockwell" w:hAnsi="Rockwell"/>
          <w:sz w:val="24"/>
          <w:szCs w:val="24"/>
        </w:rPr>
        <w:t xml:space="preserve">, respect, </w:t>
      </w:r>
      <w:r w:rsidR="00AB5803">
        <w:rPr>
          <w:rFonts w:ascii="Rockwell" w:hAnsi="Rockwell"/>
          <w:sz w:val="24"/>
          <w:szCs w:val="24"/>
        </w:rPr>
        <w:t>and how to deal with being treated unfairly.</w:t>
      </w:r>
      <w:r w:rsidR="007D0CC8" w:rsidRPr="00AB5803">
        <w:rPr>
          <w:rFonts w:ascii="Rockwell" w:hAnsi="Rockwell"/>
          <w:sz w:val="24"/>
          <w:szCs w:val="24"/>
        </w:rPr>
        <w:t xml:space="preserve">  </w:t>
      </w:r>
      <w:r w:rsidRPr="00AB5803">
        <w:rPr>
          <w:rFonts w:ascii="Rockwell" w:hAnsi="Rockwell"/>
          <w:sz w:val="24"/>
          <w:szCs w:val="24"/>
          <w:u w:val="single"/>
        </w:rPr>
        <w:t xml:space="preserve"> </w:t>
      </w:r>
    </w:p>
    <w:p w:rsidR="00572E0F" w:rsidRPr="00AB5803" w:rsidRDefault="00572E0F" w:rsidP="00D65049">
      <w:pPr>
        <w:rPr>
          <w:rFonts w:ascii="Rockwell" w:hAnsi="Rockwell"/>
          <w:sz w:val="24"/>
          <w:szCs w:val="24"/>
          <w:u w:val="single"/>
        </w:rPr>
      </w:pPr>
      <w:r w:rsidRPr="00AB5803">
        <w:rPr>
          <w:rFonts w:ascii="Rockwell" w:hAnsi="Rockwell"/>
          <w:sz w:val="24"/>
          <w:szCs w:val="24"/>
          <w:u w:val="single"/>
        </w:rPr>
        <w:t>Perception Data:</w:t>
      </w:r>
    </w:p>
    <w:p w:rsidR="00572E0F" w:rsidRPr="00AB5803" w:rsidRDefault="00BD54EE" w:rsidP="00D65049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</w:rPr>
        <w:t>What</w:t>
      </w:r>
      <w:r w:rsidR="00572E0F" w:rsidRPr="00AB5803">
        <w:rPr>
          <w:rFonts w:ascii="Rockwell" w:hAnsi="Rockwell"/>
          <w:sz w:val="24"/>
          <w:szCs w:val="24"/>
        </w:rPr>
        <w:t xml:space="preserve"> do you </w:t>
      </w:r>
      <w:r w:rsidRPr="00AB5803">
        <w:rPr>
          <w:rFonts w:ascii="Rockwell" w:hAnsi="Rockwell"/>
          <w:sz w:val="24"/>
          <w:szCs w:val="24"/>
        </w:rPr>
        <w:t xml:space="preserve">want </w:t>
      </w:r>
      <w:r w:rsidR="00572E0F" w:rsidRPr="00AB5803">
        <w:rPr>
          <w:rFonts w:ascii="Rockwell" w:hAnsi="Rockwell"/>
          <w:sz w:val="24"/>
          <w:szCs w:val="24"/>
        </w:rPr>
        <w:t xml:space="preserve">me to believe that I didn't believe before?  </w:t>
      </w:r>
      <w:proofErr w:type="gramStart"/>
      <w:r w:rsidR="006C3226" w:rsidRPr="00AB5803">
        <w:rPr>
          <w:rFonts w:ascii="Rockwell" w:hAnsi="Rockwell"/>
          <w:sz w:val="24"/>
          <w:szCs w:val="24"/>
        </w:rPr>
        <w:t>people</w:t>
      </w:r>
      <w:proofErr w:type="gramEnd"/>
      <w:r w:rsidR="006C3226" w:rsidRPr="00AB5803">
        <w:rPr>
          <w:rFonts w:ascii="Rockwell" w:hAnsi="Rockwell"/>
          <w:sz w:val="24"/>
          <w:szCs w:val="24"/>
        </w:rPr>
        <w:t xml:space="preserve"> </w:t>
      </w:r>
      <w:r w:rsidR="00AB5803">
        <w:rPr>
          <w:rFonts w:ascii="Rockwell" w:hAnsi="Rockwell"/>
          <w:sz w:val="24"/>
          <w:szCs w:val="24"/>
        </w:rPr>
        <w:t>can stand up for themselves,  people can help stand up for one another</w:t>
      </w:r>
    </w:p>
    <w:p w:rsidR="00572E0F" w:rsidRPr="00AB5803" w:rsidRDefault="00572E0F" w:rsidP="00D65049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</w:rPr>
        <w:t xml:space="preserve">What do you want me to know that </w:t>
      </w:r>
      <w:r w:rsidR="006C3226" w:rsidRPr="00AB5803">
        <w:rPr>
          <w:rFonts w:ascii="Rockwell" w:hAnsi="Rockwell"/>
          <w:sz w:val="24"/>
          <w:szCs w:val="24"/>
        </w:rPr>
        <w:t>I</w:t>
      </w:r>
      <w:r w:rsidRPr="00AB5803">
        <w:rPr>
          <w:rFonts w:ascii="Rockwell" w:hAnsi="Rockwell"/>
          <w:sz w:val="24"/>
          <w:szCs w:val="24"/>
        </w:rPr>
        <w:t xml:space="preserve"> didn't know before?  </w:t>
      </w:r>
      <w:proofErr w:type="gramStart"/>
      <w:r w:rsidR="006C3226" w:rsidRPr="00AB5803">
        <w:rPr>
          <w:rFonts w:ascii="Rockwell" w:hAnsi="Rockwell"/>
          <w:sz w:val="24"/>
          <w:szCs w:val="24"/>
        </w:rPr>
        <w:t>respect</w:t>
      </w:r>
      <w:proofErr w:type="gramEnd"/>
      <w:r w:rsidR="006C3226" w:rsidRPr="00AB5803">
        <w:rPr>
          <w:rFonts w:ascii="Rockwell" w:hAnsi="Rockwell"/>
          <w:sz w:val="24"/>
          <w:szCs w:val="24"/>
        </w:rPr>
        <w:t xml:space="preserve"> for all people, </w:t>
      </w:r>
      <w:r w:rsidR="00AB5803">
        <w:rPr>
          <w:rFonts w:ascii="Rockwell" w:hAnsi="Rockwell"/>
          <w:sz w:val="24"/>
          <w:szCs w:val="24"/>
        </w:rPr>
        <w:t xml:space="preserve">say no to being treated unfairly, </w:t>
      </w:r>
    </w:p>
    <w:p w:rsidR="00572E0F" w:rsidRPr="00AB5803" w:rsidRDefault="00572E0F" w:rsidP="00D65049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</w:rPr>
        <w:t>What do you want me to demonstrate that I didn't demonstrate before?</w:t>
      </w:r>
      <w:r w:rsidR="006C3226" w:rsidRPr="00AB5803">
        <w:rPr>
          <w:rFonts w:ascii="Rockwell" w:hAnsi="Rockwell"/>
          <w:sz w:val="24"/>
          <w:szCs w:val="24"/>
        </w:rPr>
        <w:t xml:space="preserve"> compassion/respect for people </w:t>
      </w:r>
      <w:r w:rsidR="00AB5803">
        <w:rPr>
          <w:rFonts w:ascii="Rockwell" w:hAnsi="Rockwell"/>
          <w:sz w:val="24"/>
          <w:szCs w:val="24"/>
        </w:rPr>
        <w:t xml:space="preserve">and standing up for others </w:t>
      </w:r>
      <w:bookmarkStart w:id="0" w:name="_GoBack"/>
      <w:bookmarkEnd w:id="0"/>
    </w:p>
    <w:p w:rsidR="00266B5C" w:rsidRPr="00AB5803" w:rsidRDefault="00266B5C" w:rsidP="00D65049">
      <w:pPr>
        <w:rPr>
          <w:rFonts w:ascii="Rockwell" w:hAnsi="Rockwell"/>
          <w:sz w:val="24"/>
          <w:szCs w:val="24"/>
        </w:rPr>
      </w:pPr>
      <w:r w:rsidRPr="00AB5803">
        <w:rPr>
          <w:rFonts w:ascii="Rockwell" w:hAnsi="Rockwell"/>
          <w:sz w:val="24"/>
          <w:szCs w:val="24"/>
          <w:u w:val="single"/>
        </w:rPr>
        <w:t>Follow Up Data:</w:t>
      </w:r>
      <w:r w:rsidRPr="00AB5803">
        <w:rPr>
          <w:rFonts w:ascii="Rockwell" w:hAnsi="Rockwell"/>
          <w:sz w:val="24"/>
          <w:szCs w:val="24"/>
        </w:rPr>
        <w:t xml:space="preserve"> </w:t>
      </w:r>
      <w:r w:rsidR="006C3226" w:rsidRPr="00AB5803">
        <w:rPr>
          <w:rFonts w:ascii="Rockwell" w:hAnsi="Rockwell"/>
          <w:sz w:val="24"/>
          <w:szCs w:val="24"/>
        </w:rPr>
        <w:t>parent ne</w:t>
      </w:r>
      <w:r w:rsidR="00C84734" w:rsidRPr="00AB5803">
        <w:rPr>
          <w:rFonts w:ascii="Rockwell" w:hAnsi="Rockwell"/>
          <w:sz w:val="24"/>
          <w:szCs w:val="24"/>
        </w:rPr>
        <w:t xml:space="preserve">wsletter to review with students, pictures and </w:t>
      </w:r>
      <w:proofErr w:type="spellStart"/>
      <w:r w:rsidR="00C84734" w:rsidRPr="00AB5803">
        <w:rPr>
          <w:rFonts w:ascii="Rockwell" w:hAnsi="Rockwell"/>
          <w:sz w:val="24"/>
          <w:szCs w:val="24"/>
        </w:rPr>
        <w:t>newletter</w:t>
      </w:r>
      <w:proofErr w:type="spellEnd"/>
      <w:r w:rsidR="00C84734" w:rsidRPr="00AB5803">
        <w:rPr>
          <w:rFonts w:ascii="Rockwell" w:hAnsi="Rockwell"/>
          <w:sz w:val="24"/>
          <w:szCs w:val="24"/>
        </w:rPr>
        <w:t xml:space="preserve"> on Classroom Dojo</w:t>
      </w:r>
    </w:p>
    <w:sectPr w:rsidR="00266B5C" w:rsidRPr="00AB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4D4"/>
    <w:multiLevelType w:val="hybridMultilevel"/>
    <w:tmpl w:val="C80645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73F6DBC"/>
    <w:multiLevelType w:val="hybridMultilevel"/>
    <w:tmpl w:val="321E3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2B"/>
    <w:rsid w:val="000C2B2B"/>
    <w:rsid w:val="000F2177"/>
    <w:rsid w:val="00106926"/>
    <w:rsid w:val="00266B5C"/>
    <w:rsid w:val="003A1394"/>
    <w:rsid w:val="004226A5"/>
    <w:rsid w:val="00487FE3"/>
    <w:rsid w:val="00572E0F"/>
    <w:rsid w:val="005A177E"/>
    <w:rsid w:val="006C3226"/>
    <w:rsid w:val="007064DD"/>
    <w:rsid w:val="007726DF"/>
    <w:rsid w:val="007D0CC8"/>
    <w:rsid w:val="00807F05"/>
    <w:rsid w:val="008728BE"/>
    <w:rsid w:val="009A712D"/>
    <w:rsid w:val="00AB5803"/>
    <w:rsid w:val="00BD54EE"/>
    <w:rsid w:val="00C84734"/>
    <w:rsid w:val="00D010F5"/>
    <w:rsid w:val="00D6102B"/>
    <w:rsid w:val="00D65049"/>
    <w:rsid w:val="00F1129B"/>
    <w:rsid w:val="00F2462B"/>
    <w:rsid w:val="00F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3B79"/>
  <w15:chartTrackingRefBased/>
  <w15:docId w15:val="{23F1ABE5-511F-4192-AA3A-58B4726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26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F2462B"/>
    <w:pPr>
      <w:autoSpaceDE w:val="0"/>
      <w:autoSpaceDN w:val="0"/>
      <w:adjustRightInd w:val="0"/>
      <w:spacing w:line="196" w:lineRule="atLeast"/>
    </w:pPr>
    <w:rPr>
      <w:rFonts w:ascii="Frutiger 47LightCn" w:hAnsi="Frutiger 47LightC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F4734F"/>
    <w:pPr>
      <w:autoSpaceDE w:val="0"/>
      <w:autoSpaceDN w:val="0"/>
      <w:adjustRightInd w:val="0"/>
      <w:spacing w:line="196" w:lineRule="atLeast"/>
    </w:pPr>
    <w:rPr>
      <w:rFonts w:ascii="Frutiger 47LightCn" w:hAnsi="Frutiger 47Light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Kim A</dc:creator>
  <cp:keywords/>
  <dc:description/>
  <cp:lastModifiedBy>Grider, Kim A</cp:lastModifiedBy>
  <cp:revision>5</cp:revision>
  <dcterms:created xsi:type="dcterms:W3CDTF">2019-02-19T12:58:00Z</dcterms:created>
  <dcterms:modified xsi:type="dcterms:W3CDTF">2019-02-19T13:14:00Z</dcterms:modified>
</cp:coreProperties>
</file>